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Infoblock"/>
        <w:sectPr>
          <w:headerReference w:type="default" r:id="rId8"/>
          <w:footerReference w:type="default" r:id="rId9"/>
          <w:headerReference w:type="first" r:id="rId10"/>
          <w:footerReference w:type="first" r:id="rId11"/>
          <w:type w:val="continuous"/>
          <w:pgSz w:w="11906" w:h="16838" w:code="9"/>
          <w:pgMar w:top="879" w:right="1134" w:bottom="1418" w:left="1418" w:header="454" w:footer="284" w:gutter="0"/>
          <w:cols w:num="3" w:space="85" w:equalWidth="0">
            <w:col w:w="4820" w:space="85"/>
            <w:col w:w="1701" w:space="85"/>
            <w:col w:w="2663"/>
          </w:cols>
          <w:titlePg/>
          <w:docGrid w:linePitch="360"/>
        </w:sectPr>
      </w:pPr>
    </w:p>
    <w:p>
      <w:pPr>
        <w:pStyle w:val="Text"/>
      </w:pPr>
    </w:p>
    <w:p>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tc>
          <w:tcPr>
            <w:tcW w:w="4606" w:type="dxa"/>
            <w:shd w:val="clear" w:color="auto" w:fill="auto"/>
          </w:tcPr>
          <w:p>
            <w:pPr>
              <w:rPr>
                <w:szCs w:val="24"/>
                <w:u w:val="single"/>
              </w:rPr>
            </w:pPr>
            <w:r>
              <w:rPr>
                <w:szCs w:val="24"/>
                <w:u w:val="single"/>
              </w:rPr>
              <w:t>Name, Vorname</w:t>
            </w:r>
          </w:p>
          <w:sdt>
            <w:sdtPr>
              <w:rPr>
                <w:szCs w:val="24"/>
              </w:rPr>
              <w:id w:val="-686519353"/>
              <w:placeholder>
                <w:docPart w:val="DefaultPlaceholder_-1854013440"/>
              </w:placeholder>
              <w:text/>
            </w:sdtPr>
            <w:sdtContent>
              <w:p>
                <w:pPr>
                  <w:rPr>
                    <w:szCs w:val="24"/>
                  </w:rPr>
                </w:pPr>
                <w:r>
                  <w:rPr>
                    <w:szCs w:val="24"/>
                  </w:rPr>
                  <w:t>________________________________________</w:t>
                </w:r>
              </w:p>
            </w:sdtContent>
          </w:sdt>
        </w:tc>
        <w:tc>
          <w:tcPr>
            <w:tcW w:w="4606" w:type="dxa"/>
            <w:shd w:val="clear" w:color="auto" w:fill="auto"/>
          </w:tcPr>
          <w:p>
            <w:pPr>
              <w:rPr>
                <w:szCs w:val="24"/>
                <w:u w:val="single"/>
              </w:rPr>
            </w:pPr>
            <w:r>
              <w:rPr>
                <w:szCs w:val="24"/>
                <w:u w:val="single"/>
              </w:rPr>
              <w:t>Dienststelle / Stellenzeichen</w:t>
            </w:r>
          </w:p>
          <w:sdt>
            <w:sdtPr>
              <w:rPr>
                <w:szCs w:val="24"/>
              </w:rPr>
              <w:id w:val="-510680086"/>
              <w:placeholder>
                <w:docPart w:val="DefaultPlaceholder_-1854013440"/>
              </w:placeholder>
              <w:text/>
            </w:sdtPr>
            <w:sdtContent>
              <w:p>
                <w:pPr>
                  <w:rPr>
                    <w:szCs w:val="24"/>
                  </w:rPr>
                </w:pPr>
                <w:r>
                  <w:rPr>
                    <w:szCs w:val="24"/>
                  </w:rPr>
                  <w:t>________________________________________</w:t>
                </w:r>
              </w:p>
            </w:sdtContent>
          </w:sdt>
        </w:tc>
      </w:tr>
      <w:tr>
        <w:tc>
          <w:tcPr>
            <w:tcW w:w="4606" w:type="dxa"/>
            <w:shd w:val="clear" w:color="auto" w:fill="auto"/>
          </w:tcPr>
          <w:p>
            <w:pPr>
              <w:rPr>
                <w:szCs w:val="24"/>
                <w:u w:val="single"/>
              </w:rPr>
            </w:pPr>
            <w:r>
              <w:rPr>
                <w:szCs w:val="24"/>
                <w:u w:val="single"/>
              </w:rPr>
              <w:t>Personalnummer</w:t>
            </w:r>
          </w:p>
          <w:sdt>
            <w:sdtPr>
              <w:rPr>
                <w:szCs w:val="24"/>
              </w:rPr>
              <w:id w:val="-1139422239"/>
              <w:placeholder>
                <w:docPart w:val="DefaultPlaceholder_-1854013440"/>
              </w:placeholder>
              <w:text/>
            </w:sdtPr>
            <w:sdtContent>
              <w:p>
                <w:pPr>
                  <w:rPr>
                    <w:szCs w:val="24"/>
                  </w:rPr>
                </w:pPr>
                <w:r>
                  <w:rPr>
                    <w:szCs w:val="24"/>
                  </w:rPr>
                  <w:t>________________</w:t>
                </w:r>
              </w:p>
            </w:sdtContent>
          </w:sdt>
        </w:tc>
        <w:tc>
          <w:tcPr>
            <w:tcW w:w="4606" w:type="dxa"/>
            <w:shd w:val="clear" w:color="auto" w:fill="auto"/>
          </w:tcPr>
          <w:p>
            <w:pPr>
              <w:rPr>
                <w:szCs w:val="24"/>
                <w:u w:val="single"/>
              </w:rPr>
            </w:pPr>
            <w:r>
              <w:rPr>
                <w:szCs w:val="24"/>
                <w:u w:val="single"/>
              </w:rPr>
              <w:t>Schwerbehinderung</w:t>
            </w:r>
          </w:p>
          <w:p>
            <w:pPr>
              <w:rPr>
                <w:szCs w:val="24"/>
              </w:rPr>
            </w:pPr>
            <w:sdt>
              <w:sdtPr>
                <w:rPr>
                  <w:szCs w:val="24"/>
                </w:rPr>
                <w:id w:val="143100920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ab/>
              <w:t>ja</w:t>
            </w:r>
            <w:r>
              <w:rPr>
                <w:szCs w:val="24"/>
              </w:rPr>
              <w:tab/>
            </w:r>
            <w:r>
              <w:rPr>
                <w:szCs w:val="24"/>
              </w:rPr>
              <w:tab/>
            </w:r>
            <w:sdt>
              <w:sdtPr>
                <w:rPr>
                  <w:szCs w:val="24"/>
                </w:rPr>
                <w:id w:val="44898732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ab/>
              <w:t>nein</w:t>
            </w:r>
          </w:p>
        </w:tc>
      </w:tr>
    </w:tbl>
    <w:p>
      <w:pPr>
        <w:rPr>
          <w:szCs w:val="24"/>
        </w:rPr>
      </w:pPr>
    </w:p>
    <w:p>
      <w:pPr>
        <w:rPr>
          <w:szCs w:val="24"/>
        </w:rPr>
      </w:pPr>
      <w:r>
        <w:rPr>
          <w:szCs w:val="24"/>
        </w:rPr>
        <w:t>Senatsverwaltung für Bildung, Jugend und Familie</w:t>
      </w:r>
    </w:p>
    <w:p>
      <w:pPr>
        <w:rPr>
          <w:szCs w:val="24"/>
        </w:rPr>
      </w:pPr>
      <w:r>
        <w:rPr>
          <w:szCs w:val="24"/>
        </w:rPr>
        <w:t>Personalstelle</w:t>
      </w:r>
    </w:p>
    <w:p>
      <w:pPr>
        <w:rPr>
          <w:szCs w:val="24"/>
        </w:rPr>
      </w:pPr>
      <w:r>
        <w:rPr>
          <w:szCs w:val="24"/>
        </w:rPr>
        <w:t xml:space="preserve">- ZS P </w:t>
      </w:r>
      <w:sdt>
        <w:sdtPr>
          <w:rPr>
            <w:szCs w:val="24"/>
          </w:rPr>
          <w:id w:val="-1950237740"/>
          <w:placeholder>
            <w:docPart w:val="DefaultPlaceholder_-1854013440"/>
          </w:placeholder>
          <w:text/>
        </w:sdtPr>
        <w:sdtContent>
          <w:r>
            <w:rPr>
              <w:szCs w:val="24"/>
            </w:rPr>
            <w:t>________</w:t>
          </w:r>
        </w:sdtContent>
      </w:sdt>
      <w:r>
        <w:rPr>
          <w:szCs w:val="24"/>
        </w:rPr>
        <w:t xml:space="preserve"> -</w:t>
      </w:r>
    </w:p>
    <w:p>
      <w:pPr>
        <w:rPr>
          <w:szCs w:val="24"/>
        </w:rPr>
      </w:pPr>
    </w:p>
    <w:p>
      <w:pPr>
        <w:rPr>
          <w:szCs w:val="24"/>
        </w:rPr>
      </w:pPr>
      <w:sdt>
        <w:sdtPr>
          <w:rPr>
            <w:szCs w:val="24"/>
          </w:rPr>
          <w:id w:val="77445280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ab/>
        <w:t>über den/die Dienstvorgesetzte(n) und ggf. Dienststellenleitung</w:t>
      </w:r>
    </w:p>
    <w:p>
      <w:pPr>
        <w:rPr>
          <w:szCs w:val="24"/>
        </w:rPr>
      </w:pPr>
      <w:sdt>
        <w:sdtPr>
          <w:rPr>
            <w:szCs w:val="24"/>
          </w:rPr>
          <w:id w:val="-35080106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ab/>
        <w:t>über Schulleitung und regionale Außenstelle</w:t>
      </w:r>
    </w:p>
    <w:p>
      <w:pPr>
        <w:rPr>
          <w:szCs w:val="24"/>
        </w:rPr>
      </w:pPr>
      <w:r>
        <w:rPr>
          <w:szCs w:val="24"/>
        </w:rPr>
        <w:t>(Stellungnahme auf Seite 3)</w:t>
      </w:r>
    </w:p>
    <w:p>
      <w:pPr>
        <w:rPr>
          <w:szCs w:val="24"/>
        </w:rPr>
      </w:pPr>
    </w:p>
    <w:tbl>
      <w:tblPr>
        <w:tblStyle w:val="Tabellenraster"/>
        <w:tblW w:w="0" w:type="auto"/>
        <w:tblLook w:val="04A0" w:firstRow="1" w:lastRow="0" w:firstColumn="1" w:lastColumn="0" w:noHBand="0" w:noVBand="1"/>
      </w:tblPr>
      <w:tblGrid>
        <w:gridCol w:w="9487"/>
      </w:tblGrid>
      <w:tr>
        <w:trPr>
          <w:trHeight w:val="680"/>
        </w:trPr>
        <w:tc>
          <w:tcPr>
            <w:tcW w:w="9487" w:type="dxa"/>
            <w:vAlign w:val="center"/>
          </w:tcPr>
          <w:p>
            <w:pPr>
              <w:jc w:val="center"/>
              <w:rPr>
                <w:rFonts w:asciiTheme="minorHAnsi" w:hAnsiTheme="minorHAnsi"/>
                <w:b/>
                <w:szCs w:val="24"/>
              </w:rPr>
            </w:pPr>
            <w:r>
              <w:rPr>
                <w:rFonts w:asciiTheme="minorHAnsi" w:hAnsiTheme="minorHAnsi"/>
                <w:b/>
                <w:szCs w:val="24"/>
              </w:rPr>
              <w:t>Antrag auf Teilzeitbeschäftigung – Sabbatical - für Tarifbeschäftigte</w:t>
            </w:r>
            <w:r>
              <w:rPr>
                <w:rFonts w:asciiTheme="minorHAnsi" w:hAnsiTheme="minorHAnsi"/>
                <w:b/>
                <w:szCs w:val="24"/>
              </w:rPr>
              <w:br/>
              <w:t>(außer Lehrkräfte) nach § 11 TV-L</w:t>
            </w:r>
          </w:p>
        </w:tc>
      </w:tr>
      <w:tr>
        <w:tc>
          <w:tcPr>
            <w:tcW w:w="9487" w:type="dxa"/>
          </w:tcPr>
          <w:p>
            <w:pPr>
              <w:jc w:val="center"/>
              <w:rPr>
                <w:rFonts w:asciiTheme="minorHAnsi" w:hAnsiTheme="minorHAnsi"/>
                <w:szCs w:val="24"/>
              </w:rPr>
            </w:pPr>
            <w:r>
              <w:rPr>
                <w:rFonts w:asciiTheme="minorHAnsi" w:hAnsiTheme="minorHAnsi"/>
                <w:szCs w:val="24"/>
              </w:rPr>
              <w:t>Anträge auf Teilzeitbeschäftigung sind mindestens drei Monate vor Beginn</w:t>
            </w:r>
            <w:r>
              <w:rPr>
                <w:rFonts w:asciiTheme="minorHAnsi" w:hAnsiTheme="minorHAnsi"/>
                <w:szCs w:val="24"/>
              </w:rPr>
              <w:br/>
              <w:t>bei der/dem Dienstvorgesetzten bzw. der Schulleitung einzureichen.</w:t>
            </w:r>
          </w:p>
        </w:tc>
      </w:tr>
    </w:tbl>
    <w:p>
      <w:pPr>
        <w:spacing w:before="240"/>
        <w:rPr>
          <w:szCs w:val="24"/>
        </w:rPr>
      </w:pPr>
      <w:r>
        <w:rPr>
          <w:szCs w:val="24"/>
        </w:rPr>
        <w:t>Ich beantrage Teilzeitbeschäftigung in der Form eines Sabbaticals nach § 11 TV-L.</w:t>
      </w:r>
    </w:p>
    <w:p>
      <w:pPr>
        <w:spacing w:before="240"/>
        <w:rPr>
          <w:szCs w:val="24"/>
        </w:rPr>
      </w:pPr>
      <w:r>
        <w:rPr>
          <w:szCs w:val="24"/>
        </w:rPr>
        <w:t>Beginn des Sabbaticals (Ansparphase):</w:t>
      </w:r>
    </w:p>
    <w:tbl>
      <w:tblPr>
        <w:tblStyle w:val="Tabellenraster"/>
        <w:tblW w:w="0" w:type="auto"/>
        <w:tblLook w:val="04A0" w:firstRow="1" w:lastRow="0" w:firstColumn="1" w:lastColumn="0" w:noHBand="0" w:noVBand="1"/>
      </w:tblPr>
      <w:tblGrid>
        <w:gridCol w:w="9487"/>
      </w:tblGrid>
      <w:tr>
        <w:tc>
          <w:tcPr>
            <w:tcW w:w="9487" w:type="dxa"/>
          </w:tcPr>
          <w:p>
            <w:pPr>
              <w:rPr>
                <w:rFonts w:asciiTheme="minorHAnsi" w:hAnsiTheme="minorHAnsi"/>
                <w:szCs w:val="24"/>
              </w:rPr>
            </w:pPr>
            <w:sdt>
              <w:sdtPr>
                <w:rPr>
                  <w:szCs w:val="24"/>
                </w:rPr>
                <w:id w:val="-151869291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am 01. </w:t>
            </w:r>
            <w:sdt>
              <w:sdtPr>
                <w:rPr>
                  <w:szCs w:val="24"/>
                </w:rPr>
                <w:id w:val="123200833"/>
                <w:placeholder>
                  <w:docPart w:val="22BF5BD02A0341968985D0FE8332A224"/>
                </w:placeholder>
                <w:text/>
              </w:sdtPr>
              <w:sdtContent>
                <w:r>
                  <w:rPr>
                    <w:rFonts w:asciiTheme="minorHAnsi" w:hAnsiTheme="minorHAnsi"/>
                    <w:szCs w:val="24"/>
                  </w:rPr>
                  <w:t>_________________</w:t>
                </w:r>
              </w:sdtContent>
            </w:sdt>
            <w:r>
              <w:rPr>
                <w:rFonts w:asciiTheme="minorHAnsi" w:hAnsiTheme="minorHAnsi"/>
                <w:szCs w:val="24"/>
              </w:rPr>
              <w:t xml:space="preserve"> (Monat und Jahr angeben)</w:t>
            </w:r>
          </w:p>
        </w:tc>
      </w:tr>
    </w:tbl>
    <w:p>
      <w:pPr>
        <w:spacing w:before="240"/>
        <w:rPr>
          <w:szCs w:val="24"/>
        </w:rPr>
      </w:pPr>
      <w:r>
        <w:rPr>
          <w:szCs w:val="24"/>
        </w:rPr>
        <w:t>Dauer des Sabbaticals (Gesamtzeitraum):</w:t>
      </w:r>
    </w:p>
    <w:tbl>
      <w:tblPr>
        <w:tblStyle w:val="Tabellenraster"/>
        <w:tblW w:w="0" w:type="auto"/>
        <w:tblLook w:val="04A0" w:firstRow="1" w:lastRow="0" w:firstColumn="1" w:lastColumn="0" w:noHBand="0" w:noVBand="1"/>
      </w:tblPr>
      <w:tblGrid>
        <w:gridCol w:w="9487"/>
      </w:tblGrid>
      <w:tr>
        <w:tc>
          <w:tcPr>
            <w:tcW w:w="9487" w:type="dxa"/>
          </w:tcPr>
          <w:p>
            <w:pPr>
              <w:tabs>
                <w:tab w:val="left" w:pos="1588"/>
                <w:tab w:val="left" w:pos="3289"/>
                <w:tab w:val="left" w:pos="4990"/>
                <w:tab w:val="left" w:pos="6833"/>
              </w:tabs>
              <w:rPr>
                <w:rFonts w:asciiTheme="minorHAnsi" w:hAnsiTheme="minorHAnsi"/>
                <w:szCs w:val="24"/>
              </w:rPr>
            </w:pPr>
            <w:sdt>
              <w:sdtPr>
                <w:rPr>
                  <w:szCs w:val="24"/>
                </w:rPr>
                <w:id w:val="107354517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ein Jahr</w:t>
            </w:r>
            <w:r>
              <w:rPr>
                <w:rFonts w:asciiTheme="minorHAnsi" w:hAnsiTheme="minorHAnsi"/>
                <w:szCs w:val="24"/>
              </w:rPr>
              <w:tab/>
            </w:r>
            <w:sdt>
              <w:sdtPr>
                <w:rPr>
                  <w:szCs w:val="24"/>
                </w:rPr>
                <w:id w:val="-37153886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zwei Jahre</w:t>
            </w:r>
            <w:r>
              <w:rPr>
                <w:rFonts w:asciiTheme="minorHAnsi" w:hAnsiTheme="minorHAnsi"/>
                <w:szCs w:val="24"/>
              </w:rPr>
              <w:tab/>
            </w:r>
            <w:sdt>
              <w:sdtPr>
                <w:rPr>
                  <w:szCs w:val="24"/>
                </w:rPr>
                <w:id w:val="26551405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drei Jahre</w:t>
            </w:r>
            <w:r>
              <w:rPr>
                <w:rFonts w:asciiTheme="minorHAnsi" w:hAnsiTheme="minorHAnsi"/>
                <w:szCs w:val="24"/>
              </w:rPr>
              <w:tab/>
            </w:r>
            <w:sdt>
              <w:sdtPr>
                <w:rPr>
                  <w:szCs w:val="24"/>
                </w:rPr>
                <w:id w:val="-1293205935"/>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vier Jahre</w:t>
            </w:r>
            <w:r>
              <w:rPr>
                <w:rFonts w:asciiTheme="minorHAnsi" w:hAnsiTheme="minorHAnsi"/>
                <w:szCs w:val="24"/>
              </w:rPr>
              <w:tab/>
            </w:r>
            <w:sdt>
              <w:sdtPr>
                <w:rPr>
                  <w:szCs w:val="24"/>
                </w:rPr>
                <w:id w:val="-25335970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fünf Jahre</w:t>
            </w:r>
          </w:p>
          <w:p>
            <w:pPr>
              <w:tabs>
                <w:tab w:val="left" w:pos="1588"/>
                <w:tab w:val="left" w:pos="3289"/>
                <w:tab w:val="left" w:pos="4990"/>
                <w:tab w:val="left" w:pos="6833"/>
              </w:tabs>
              <w:rPr>
                <w:rFonts w:asciiTheme="minorHAnsi" w:hAnsiTheme="minorHAnsi"/>
                <w:szCs w:val="24"/>
              </w:rPr>
            </w:pPr>
            <w:sdt>
              <w:sdtPr>
                <w:rPr>
                  <w:szCs w:val="24"/>
                </w:rPr>
                <w:id w:val="-175789707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sechs Jahre</w:t>
            </w:r>
            <w:r>
              <w:rPr>
                <w:rFonts w:asciiTheme="minorHAnsi" w:hAnsiTheme="minorHAnsi"/>
                <w:szCs w:val="24"/>
              </w:rPr>
              <w:tab/>
            </w:r>
            <w:sdt>
              <w:sdtPr>
                <w:rPr>
                  <w:szCs w:val="24"/>
                </w:rPr>
                <w:id w:val="84297068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sieben Jahre</w:t>
            </w:r>
            <w:r>
              <w:rPr>
                <w:rFonts w:asciiTheme="minorHAnsi" w:hAnsiTheme="minorHAnsi"/>
                <w:szCs w:val="24"/>
              </w:rPr>
              <w:tab/>
            </w:r>
            <w:sdt>
              <w:sdtPr>
                <w:rPr>
                  <w:szCs w:val="24"/>
                </w:rPr>
                <w:id w:val="-102525461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 xml:space="preserve"> </w:t>
            </w:r>
            <w:sdt>
              <w:sdtPr>
                <w:rPr>
                  <w:szCs w:val="24"/>
                </w:rPr>
                <w:id w:val="1068921795"/>
                <w:placeholder>
                  <w:docPart w:val="DefaultPlaceholder_-1854013440"/>
                </w:placeholder>
                <w:text/>
              </w:sdtPr>
              <w:sdtContent>
                <w:r>
                  <w:rPr>
                    <w:rFonts w:asciiTheme="minorHAnsi" w:hAnsiTheme="minorHAnsi"/>
                    <w:szCs w:val="24"/>
                  </w:rPr>
                  <w:t>____</w:t>
                </w:r>
              </w:sdtContent>
            </w:sdt>
            <w:r>
              <w:rPr>
                <w:rFonts w:asciiTheme="minorHAnsi" w:hAnsiTheme="minorHAnsi"/>
                <w:szCs w:val="24"/>
              </w:rPr>
              <w:t xml:space="preserve"> Jahre (nicht mehr als 7 Jahre)</w:t>
            </w:r>
          </w:p>
        </w:tc>
      </w:tr>
    </w:tbl>
    <w:p>
      <w:pPr>
        <w:spacing w:before="240"/>
        <w:rPr>
          <w:szCs w:val="24"/>
        </w:rPr>
      </w:pPr>
      <w:r>
        <w:rPr>
          <w:szCs w:val="24"/>
        </w:rPr>
        <w:t>Beschäftigungsumfang in der Ansparphase des Sabbaticals:</w:t>
      </w:r>
    </w:p>
    <w:tbl>
      <w:tblPr>
        <w:tblStyle w:val="Tabellenraster"/>
        <w:tblW w:w="0" w:type="auto"/>
        <w:tblLook w:val="04A0" w:firstRow="1" w:lastRow="0" w:firstColumn="1" w:lastColumn="0" w:noHBand="0" w:noVBand="1"/>
      </w:tblPr>
      <w:tblGrid>
        <w:gridCol w:w="9487"/>
      </w:tblGrid>
      <w:tr>
        <w:tc>
          <w:tcPr>
            <w:tcW w:w="9487" w:type="dxa"/>
          </w:tcPr>
          <w:p>
            <w:pPr>
              <w:rPr>
                <w:rFonts w:asciiTheme="minorHAnsi" w:hAnsiTheme="minorHAnsi"/>
                <w:szCs w:val="24"/>
              </w:rPr>
            </w:pPr>
            <w:sdt>
              <w:sdtPr>
                <w:rPr>
                  <w:szCs w:val="24"/>
                </w:rPr>
                <w:id w:val="79586802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Vollzeitbeschäftigung</w:t>
            </w:r>
          </w:p>
        </w:tc>
      </w:tr>
      <w:tr>
        <w:tc>
          <w:tcPr>
            <w:tcW w:w="9487" w:type="dxa"/>
          </w:tcPr>
          <w:p>
            <w:pPr>
              <w:rPr>
                <w:rFonts w:asciiTheme="minorHAnsi" w:hAnsiTheme="minorHAnsi"/>
                <w:szCs w:val="24"/>
              </w:rPr>
            </w:pPr>
            <w:sdt>
              <w:sdtPr>
                <w:rPr>
                  <w:szCs w:val="24"/>
                </w:rPr>
                <w:id w:val="-25852479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Teilzeitbeschäftigung mit </w:t>
            </w:r>
            <w:sdt>
              <w:sdtPr>
                <w:rPr>
                  <w:szCs w:val="24"/>
                </w:rPr>
                <w:id w:val="-2045822308"/>
                <w:placeholder>
                  <w:docPart w:val="DefaultPlaceholder_-1854013440"/>
                </w:placeholder>
                <w:text/>
              </w:sdtPr>
              <w:sdtContent>
                <w:r>
                  <w:rPr>
                    <w:rFonts w:asciiTheme="minorHAnsi" w:hAnsiTheme="minorHAnsi"/>
                    <w:szCs w:val="24"/>
                  </w:rPr>
                  <w:t>____</w:t>
                </w:r>
              </w:sdtContent>
            </w:sdt>
            <w:r>
              <w:rPr>
                <w:rFonts w:asciiTheme="minorHAnsi" w:hAnsiTheme="minorHAnsi"/>
                <w:szCs w:val="24"/>
              </w:rPr>
              <w:t xml:space="preserve"> Stunden wöchentlich</w:t>
            </w:r>
          </w:p>
        </w:tc>
      </w:tr>
    </w:tbl>
    <w:p>
      <w:pPr>
        <w:spacing w:before="240"/>
        <w:rPr>
          <w:szCs w:val="24"/>
        </w:rPr>
      </w:pPr>
      <w:r>
        <w:rPr>
          <w:szCs w:val="24"/>
        </w:rPr>
        <w:lastRenderedPageBreak/>
        <w:t>Freistellungsphase (im Anschluss an die Ansparphase):</w:t>
      </w:r>
    </w:p>
    <w:tbl>
      <w:tblPr>
        <w:tblStyle w:val="Tabellenraster"/>
        <w:tblW w:w="0" w:type="auto"/>
        <w:tblLook w:val="04A0" w:firstRow="1" w:lastRow="0" w:firstColumn="1" w:lastColumn="0" w:noHBand="0" w:noVBand="1"/>
      </w:tblPr>
      <w:tblGrid>
        <w:gridCol w:w="9487"/>
      </w:tblGrid>
      <w:tr>
        <w:tc>
          <w:tcPr>
            <w:tcW w:w="9487" w:type="dxa"/>
          </w:tcPr>
          <w:p>
            <w:pPr>
              <w:rPr>
                <w:rFonts w:asciiTheme="minorHAnsi" w:hAnsiTheme="minorHAnsi"/>
                <w:szCs w:val="24"/>
              </w:rPr>
            </w:pPr>
            <w:sdt>
              <w:sdtPr>
                <w:rPr>
                  <w:szCs w:val="24"/>
                </w:rPr>
                <w:id w:val="154633538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vom </w:t>
            </w:r>
            <w:sdt>
              <w:sdtPr>
                <w:rPr>
                  <w:szCs w:val="24"/>
                </w:rPr>
                <w:id w:val="1004249815"/>
                <w:placeholder>
                  <w:docPart w:val="DefaultPlaceholder_-1854013440"/>
                </w:placeholder>
                <w:text/>
              </w:sdtPr>
              <w:sdtContent>
                <w:r>
                  <w:rPr>
                    <w:rFonts w:asciiTheme="minorHAnsi" w:hAnsiTheme="minorHAnsi"/>
                    <w:szCs w:val="24"/>
                  </w:rPr>
                  <w:t>__________</w:t>
                </w:r>
              </w:sdtContent>
            </w:sdt>
            <w:r>
              <w:rPr>
                <w:rFonts w:asciiTheme="minorHAnsi" w:hAnsiTheme="minorHAnsi"/>
                <w:szCs w:val="24"/>
              </w:rPr>
              <w:t xml:space="preserve"> bis </w:t>
            </w:r>
            <w:sdt>
              <w:sdtPr>
                <w:rPr>
                  <w:szCs w:val="24"/>
                </w:rPr>
                <w:id w:val="2076767903"/>
                <w:placeholder>
                  <w:docPart w:val="DefaultPlaceholder_-1854013440"/>
                </w:placeholder>
                <w:text/>
              </w:sdtPr>
              <w:sdtContent>
                <w:r>
                  <w:rPr>
                    <w:rFonts w:asciiTheme="minorHAnsi" w:hAnsiTheme="minorHAnsi"/>
                    <w:szCs w:val="24"/>
                  </w:rPr>
                  <w:t>__________</w:t>
                </w:r>
              </w:sdtContent>
            </w:sdt>
            <w:r>
              <w:rPr>
                <w:rFonts w:asciiTheme="minorHAnsi" w:hAnsiTheme="minorHAnsi"/>
                <w:szCs w:val="24"/>
              </w:rPr>
              <w:tab/>
            </w:r>
            <w:r>
              <w:rPr>
                <w:rFonts w:asciiTheme="minorHAnsi" w:hAnsiTheme="minorHAnsi"/>
                <w:szCs w:val="24"/>
              </w:rPr>
              <w:tab/>
            </w:r>
            <w:sdt>
              <w:sdtPr>
                <w:rPr>
                  <w:szCs w:val="24"/>
                </w:rPr>
                <w:id w:val="351696126"/>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vom </w:t>
            </w:r>
            <w:sdt>
              <w:sdtPr>
                <w:rPr>
                  <w:szCs w:val="24"/>
                </w:rPr>
                <w:id w:val="-1787726650"/>
                <w:placeholder>
                  <w:docPart w:val="DefaultPlaceholder_-1854013440"/>
                </w:placeholder>
                <w:text/>
              </w:sdtPr>
              <w:sdtContent>
                <w:r>
                  <w:rPr>
                    <w:rFonts w:asciiTheme="minorHAnsi" w:hAnsiTheme="minorHAnsi"/>
                    <w:szCs w:val="24"/>
                  </w:rPr>
                  <w:t>__________</w:t>
                </w:r>
              </w:sdtContent>
            </w:sdt>
            <w:r>
              <w:rPr>
                <w:rFonts w:asciiTheme="minorHAnsi" w:hAnsiTheme="minorHAnsi"/>
                <w:szCs w:val="24"/>
              </w:rPr>
              <w:t xml:space="preserve"> bis </w:t>
            </w:r>
            <w:sdt>
              <w:sdtPr>
                <w:rPr>
                  <w:szCs w:val="24"/>
                </w:rPr>
                <w:id w:val="-958716888"/>
                <w:placeholder>
                  <w:docPart w:val="DefaultPlaceholder_-1854013440"/>
                </w:placeholder>
                <w:text/>
              </w:sdtPr>
              <w:sdtContent>
                <w:r>
                  <w:rPr>
                    <w:rFonts w:asciiTheme="minorHAnsi" w:hAnsiTheme="minorHAnsi"/>
                    <w:szCs w:val="24"/>
                  </w:rPr>
                  <w:t>__________</w:t>
                </w:r>
              </w:sdtContent>
            </w:sdt>
          </w:p>
        </w:tc>
      </w:tr>
    </w:tbl>
    <w:p>
      <w:pPr>
        <w:spacing w:after="160" w:line="259" w:lineRule="auto"/>
        <w:rPr>
          <w:szCs w:val="24"/>
        </w:rPr>
      </w:pPr>
      <w:r>
        <w:rPr>
          <w:szCs w:val="24"/>
        </w:rPr>
        <w:br w:type="page"/>
      </w:r>
    </w:p>
    <w:p>
      <w:pPr>
        <w:tabs>
          <w:tab w:val="left" w:pos="708"/>
          <w:tab w:val="left" w:pos="1416"/>
          <w:tab w:val="left" w:pos="2124"/>
          <w:tab w:val="left" w:pos="2832"/>
          <w:tab w:val="left" w:pos="3540"/>
          <w:tab w:val="left" w:pos="5985"/>
        </w:tabs>
        <w:spacing w:after="240"/>
        <w:rPr>
          <w:szCs w:val="24"/>
        </w:rPr>
      </w:pPr>
      <w:r>
        <w:rPr>
          <w:szCs w:val="24"/>
        </w:rPr>
        <w:lastRenderedPageBreak/>
        <w:t>Mir ist folgendes bekannt:</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Das Entgelt wird im gleichen Verhältnis wie die Arbeitszeit verringert.</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Wird durch die Verringerung die Jahresarbeitsentgeltgrenze unterschritten, besteht mit Beginn der Teilzeitbeschäftigung beginnt, Versicherungspflicht in der gesetzlichen Kranken- und Pflegeversicherung.</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Die vermögenswirksame Leistung wird anteilig zur Arbeitszeit gezahlt.</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Kindergeld wird weitergezahlt.</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Die Höhe der Sonderzahlung kann sich verringern.</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Die Teilzeitbeschäftigung hat Auswirkungen auf die Rente und die Zusatzversorgung.</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Nebentätigkeiten sind anzuzeigen.</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Die Gesamtlaufzeit des Sabbaticals gilt als Teilzeitbeschäftigungszeitraum.</w:t>
      </w:r>
    </w:p>
    <w:p>
      <w:pPr>
        <w:pStyle w:val="Listenabsatz"/>
        <w:numPr>
          <w:ilvl w:val="0"/>
          <w:numId w:val="9"/>
        </w:numPr>
        <w:tabs>
          <w:tab w:val="left" w:pos="708"/>
          <w:tab w:val="left" w:pos="1416"/>
          <w:tab w:val="left" w:pos="2124"/>
          <w:tab w:val="left" w:pos="2832"/>
          <w:tab w:val="left" w:pos="3540"/>
          <w:tab w:val="left" w:pos="5985"/>
        </w:tabs>
        <w:rPr>
          <w:szCs w:val="24"/>
        </w:rPr>
      </w:pPr>
      <w:r>
        <w:rPr>
          <w:szCs w:val="24"/>
        </w:rPr>
        <w:t>Für die gesamte Dauer des Sabbaticals habe ich mich verbindlich festgelegt. Erhöhungen oder Stundenreduzierungen während dieses Zeitraumes sind nicht möglich.</w:t>
      </w:r>
    </w:p>
    <w:p>
      <w:pPr>
        <w:tabs>
          <w:tab w:val="left" w:pos="708"/>
          <w:tab w:val="left" w:pos="1416"/>
          <w:tab w:val="left" w:pos="2124"/>
          <w:tab w:val="left" w:pos="2832"/>
          <w:tab w:val="left" w:pos="3540"/>
          <w:tab w:val="left" w:pos="5985"/>
        </w:tabs>
        <w:rPr>
          <w:szCs w:val="24"/>
        </w:rPr>
      </w:pPr>
    </w:p>
    <w:p>
      <w:pPr>
        <w:tabs>
          <w:tab w:val="left" w:pos="708"/>
          <w:tab w:val="left" w:pos="1416"/>
          <w:tab w:val="left" w:pos="2124"/>
          <w:tab w:val="left" w:pos="2832"/>
          <w:tab w:val="left" w:pos="3540"/>
          <w:tab w:val="left" w:pos="5985"/>
        </w:tabs>
        <w:rPr>
          <w:szCs w:val="24"/>
        </w:rPr>
      </w:pPr>
    </w:p>
    <w:p>
      <w:pPr>
        <w:tabs>
          <w:tab w:val="left" w:pos="708"/>
          <w:tab w:val="left" w:pos="1416"/>
          <w:tab w:val="left" w:pos="2124"/>
          <w:tab w:val="left" w:pos="2832"/>
          <w:tab w:val="left" w:pos="3540"/>
          <w:tab w:val="left" w:pos="5985"/>
        </w:tabs>
        <w:rPr>
          <w:szCs w:val="24"/>
        </w:rPr>
      </w:pPr>
    </w:p>
    <w:p>
      <w:pPr>
        <w:tabs>
          <w:tab w:val="left" w:pos="708"/>
          <w:tab w:val="left" w:pos="1416"/>
          <w:tab w:val="left" w:pos="2124"/>
          <w:tab w:val="left" w:pos="2832"/>
          <w:tab w:val="left" w:pos="3540"/>
          <w:tab w:val="left" w:pos="5985"/>
        </w:tabs>
        <w:rPr>
          <w:szCs w:val="24"/>
        </w:rPr>
      </w:pPr>
      <w:r>
        <w:rPr>
          <w:szCs w:val="24"/>
        </w:rPr>
        <w:t>_____________________________________________</w:t>
      </w:r>
    </w:p>
    <w:p>
      <w:pPr>
        <w:tabs>
          <w:tab w:val="left" w:pos="708"/>
          <w:tab w:val="left" w:pos="1416"/>
          <w:tab w:val="left" w:pos="2124"/>
          <w:tab w:val="left" w:pos="2832"/>
          <w:tab w:val="left" w:pos="3540"/>
          <w:tab w:val="left" w:pos="5985"/>
        </w:tabs>
        <w:rPr>
          <w:szCs w:val="24"/>
        </w:rPr>
      </w:pPr>
      <w:r>
        <w:rPr>
          <w:szCs w:val="24"/>
        </w:rPr>
        <w:t>Datum/Unterschrift</w:t>
      </w:r>
    </w:p>
    <w:p>
      <w:pPr>
        <w:spacing w:after="160" w:line="259" w:lineRule="auto"/>
        <w:rPr>
          <w:szCs w:val="24"/>
        </w:rPr>
      </w:pPr>
      <w:r>
        <w:rPr>
          <w:szCs w:val="24"/>
        </w:rPr>
        <w:br w:type="page"/>
      </w:r>
    </w:p>
    <w:tbl>
      <w:tblPr>
        <w:tblStyle w:val="Tabellenraster"/>
        <w:tblW w:w="0" w:type="auto"/>
        <w:tblLook w:val="04A0" w:firstRow="1" w:lastRow="0" w:firstColumn="1" w:lastColumn="0" w:noHBand="0" w:noVBand="1"/>
      </w:tblPr>
      <w:tblGrid>
        <w:gridCol w:w="9487"/>
      </w:tblGrid>
      <w:tr>
        <w:tc>
          <w:tcPr>
            <w:tcW w:w="9487" w:type="dxa"/>
          </w:tcPr>
          <w:p>
            <w:pPr>
              <w:spacing w:after="160" w:line="259" w:lineRule="auto"/>
              <w:rPr>
                <w:rFonts w:asciiTheme="minorHAnsi" w:hAnsiTheme="minorHAnsi"/>
                <w:szCs w:val="24"/>
              </w:rPr>
            </w:pPr>
            <w:r>
              <w:rPr>
                <w:rFonts w:asciiTheme="minorHAnsi" w:hAnsiTheme="minorHAnsi"/>
                <w:szCs w:val="24"/>
              </w:rPr>
              <w:lastRenderedPageBreak/>
              <w:t>Stellungnahme der/des Dienstvorgesetzten bzw. der Schulleitung:</w:t>
            </w:r>
          </w:p>
          <w:p>
            <w:pPr>
              <w:spacing w:after="160" w:line="259" w:lineRule="auto"/>
              <w:rPr>
                <w:rFonts w:asciiTheme="minorHAnsi" w:hAnsiTheme="minorHAnsi"/>
                <w:szCs w:val="24"/>
              </w:rPr>
            </w:pPr>
            <w:sdt>
              <w:sdtPr>
                <w:rPr>
                  <w:szCs w:val="24"/>
                </w:rPr>
                <w:id w:val="89748459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Der beantragten Teilzeitbeschäftigung (Sabbatical) stehen dienstliche Belange nicht </w:t>
            </w:r>
            <w:r>
              <w:rPr>
                <w:rFonts w:asciiTheme="minorHAnsi" w:hAnsiTheme="minorHAnsi"/>
                <w:szCs w:val="24"/>
              </w:rPr>
              <w:tab/>
              <w:t>entgegen.</w:t>
            </w:r>
          </w:p>
          <w:p>
            <w:pPr>
              <w:spacing w:after="160" w:line="259" w:lineRule="auto"/>
              <w:rPr>
                <w:rFonts w:asciiTheme="minorHAnsi" w:hAnsiTheme="minorHAnsi"/>
                <w:szCs w:val="24"/>
              </w:rPr>
            </w:pPr>
            <w:sdt>
              <w:sdtPr>
                <w:rPr>
                  <w:szCs w:val="24"/>
                </w:rPr>
                <w:id w:val="-163038701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Der beantragten Teilzeitbeschäftigung (Sabbatical) stehen folgende dienstliche </w:t>
            </w:r>
            <w:r>
              <w:rPr>
                <w:rFonts w:asciiTheme="minorHAnsi" w:hAnsiTheme="minorHAnsi"/>
                <w:szCs w:val="24"/>
              </w:rPr>
              <w:tab/>
              <w:t>Belange entgegen: (siehe Anlage)</w:t>
            </w:r>
          </w:p>
          <w:p>
            <w:pPr>
              <w:spacing w:before="240"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w:t>
            </w:r>
          </w:p>
          <w:p>
            <w:pPr>
              <w:spacing w:after="160"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Datum/Unterschrift</w:t>
            </w:r>
          </w:p>
        </w:tc>
      </w:tr>
      <w:tr>
        <w:tc>
          <w:tcPr>
            <w:tcW w:w="9487" w:type="dxa"/>
          </w:tcPr>
          <w:p>
            <w:pPr>
              <w:spacing w:after="160" w:line="259" w:lineRule="auto"/>
              <w:rPr>
                <w:rFonts w:asciiTheme="minorHAnsi" w:hAnsiTheme="minorHAnsi"/>
                <w:szCs w:val="24"/>
              </w:rPr>
            </w:pPr>
            <w:r>
              <w:rPr>
                <w:rFonts w:asciiTheme="minorHAnsi" w:hAnsiTheme="minorHAnsi"/>
                <w:szCs w:val="24"/>
              </w:rPr>
              <w:t>Stellungnahme der Dienststellenleitung:</w:t>
            </w:r>
          </w:p>
          <w:p>
            <w:pPr>
              <w:spacing w:after="160" w:line="259" w:lineRule="auto"/>
              <w:rPr>
                <w:rFonts w:asciiTheme="minorHAnsi" w:hAnsiTheme="minorHAnsi"/>
                <w:szCs w:val="24"/>
              </w:rPr>
            </w:pPr>
            <w:sdt>
              <w:sdtPr>
                <w:rPr>
                  <w:szCs w:val="24"/>
                </w:rPr>
                <w:id w:val="763730650"/>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Der beantragten Teilzeitbeschäftigung (Sabbatical) stehen dienstliche Belange nicht </w:t>
            </w:r>
            <w:r>
              <w:rPr>
                <w:rFonts w:asciiTheme="minorHAnsi" w:hAnsiTheme="minorHAnsi"/>
                <w:szCs w:val="24"/>
              </w:rPr>
              <w:tab/>
              <w:t>entgegen.</w:t>
            </w:r>
          </w:p>
          <w:p>
            <w:pPr>
              <w:spacing w:after="160" w:line="259" w:lineRule="auto"/>
              <w:rPr>
                <w:rFonts w:asciiTheme="minorHAnsi" w:hAnsiTheme="minorHAnsi"/>
                <w:szCs w:val="24"/>
              </w:rPr>
            </w:pPr>
            <w:sdt>
              <w:sdtPr>
                <w:rPr>
                  <w:szCs w:val="24"/>
                </w:rPr>
                <w:id w:val="20583573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 xml:space="preserve">Der beantragten Teilzeitbeschäftigung (Sabbatical) stehen folgende dienstliche </w:t>
            </w:r>
            <w:r>
              <w:rPr>
                <w:rFonts w:asciiTheme="minorHAnsi" w:hAnsiTheme="minorHAnsi"/>
                <w:szCs w:val="24"/>
              </w:rPr>
              <w:tab/>
              <w:t>Belange entgegen: (siehe Anlage)</w:t>
            </w:r>
          </w:p>
          <w:p>
            <w:pPr>
              <w:spacing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w:t>
            </w:r>
          </w:p>
          <w:p>
            <w:pPr>
              <w:spacing w:after="160"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Datum/Unterschrift</w:t>
            </w:r>
          </w:p>
        </w:tc>
      </w:tr>
      <w:tr>
        <w:tc>
          <w:tcPr>
            <w:tcW w:w="9487" w:type="dxa"/>
          </w:tcPr>
          <w:p>
            <w:pPr>
              <w:spacing w:after="160" w:line="259" w:lineRule="auto"/>
              <w:rPr>
                <w:rFonts w:asciiTheme="minorHAnsi" w:hAnsiTheme="minorHAnsi"/>
                <w:szCs w:val="24"/>
              </w:rPr>
            </w:pPr>
            <w:r>
              <w:rPr>
                <w:rFonts w:asciiTheme="minorHAnsi" w:hAnsiTheme="minorHAnsi"/>
                <w:szCs w:val="24"/>
              </w:rPr>
              <w:t>Beteiligung der Frauenvertretung gemäß § 17 LGG:</w:t>
            </w:r>
          </w:p>
          <w:p>
            <w:pPr>
              <w:spacing w:after="160" w:line="259" w:lineRule="auto"/>
              <w:rPr>
                <w:rFonts w:asciiTheme="minorHAnsi" w:hAnsiTheme="minorHAnsi"/>
                <w:szCs w:val="24"/>
              </w:rPr>
            </w:pPr>
            <w:sdt>
              <w:sdtPr>
                <w:rPr>
                  <w:szCs w:val="24"/>
                </w:rPr>
                <w:id w:val="14602383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keine Beanstandung</w:t>
            </w:r>
          </w:p>
          <w:p>
            <w:pPr>
              <w:spacing w:after="160" w:line="259" w:lineRule="auto"/>
              <w:rPr>
                <w:rFonts w:asciiTheme="minorHAnsi" w:hAnsiTheme="minorHAnsi"/>
                <w:szCs w:val="24"/>
              </w:rPr>
            </w:pPr>
            <w:sdt>
              <w:sdtPr>
                <w:rPr>
                  <w:szCs w:val="24"/>
                </w:rPr>
                <w:id w:val="-1918545233"/>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beanstandet (siehe Anlage)</w:t>
            </w:r>
          </w:p>
          <w:p>
            <w:pPr>
              <w:spacing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w:t>
            </w:r>
          </w:p>
          <w:p>
            <w:pPr>
              <w:spacing w:after="160"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Datum/Unterschrift</w:t>
            </w:r>
          </w:p>
        </w:tc>
      </w:tr>
      <w:tr>
        <w:tc>
          <w:tcPr>
            <w:tcW w:w="9487" w:type="dxa"/>
          </w:tcPr>
          <w:p>
            <w:pPr>
              <w:spacing w:after="160" w:line="259" w:lineRule="auto"/>
              <w:rPr>
                <w:rFonts w:asciiTheme="minorHAnsi" w:hAnsiTheme="minorHAnsi"/>
                <w:szCs w:val="24"/>
              </w:rPr>
            </w:pPr>
            <w:r>
              <w:rPr>
                <w:rFonts w:asciiTheme="minorHAnsi" w:hAnsiTheme="minorHAnsi"/>
                <w:szCs w:val="24"/>
              </w:rPr>
              <w:t>ggf. Beteiligung der Schwerbehindertenvertretung gemäß § 178 Abs. 2 SGB IX:</w:t>
            </w:r>
          </w:p>
          <w:p>
            <w:pPr>
              <w:spacing w:after="160" w:line="259" w:lineRule="auto"/>
              <w:rPr>
                <w:rFonts w:asciiTheme="minorHAnsi" w:hAnsiTheme="minorHAnsi"/>
                <w:szCs w:val="24"/>
              </w:rPr>
            </w:pPr>
            <w:sdt>
              <w:sdtPr>
                <w:rPr>
                  <w:szCs w:val="24"/>
                </w:rPr>
                <w:id w:val="1182162477"/>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keine Beanstandung</w:t>
            </w:r>
          </w:p>
          <w:p>
            <w:pPr>
              <w:spacing w:after="160" w:line="259" w:lineRule="auto"/>
              <w:rPr>
                <w:rFonts w:asciiTheme="minorHAnsi" w:hAnsiTheme="minorHAnsi"/>
                <w:szCs w:val="24"/>
              </w:rPr>
            </w:pPr>
            <w:sdt>
              <w:sdtPr>
                <w:rPr>
                  <w:szCs w:val="24"/>
                </w:rPr>
                <w:id w:val="1206902114"/>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rFonts w:asciiTheme="minorHAnsi" w:hAnsiTheme="minorHAnsi"/>
                <w:szCs w:val="24"/>
              </w:rPr>
              <w:tab/>
              <w:t>beanstandet (siehe Anlage)</w:t>
            </w:r>
          </w:p>
          <w:p>
            <w:pPr>
              <w:spacing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_________________________________</w:t>
            </w:r>
          </w:p>
          <w:p>
            <w:pPr>
              <w:spacing w:after="160" w:line="259" w:lineRule="auto"/>
              <w:rPr>
                <w:rFonts w:asciiTheme="minorHAnsi" w:hAnsiTheme="minorHAnsi"/>
                <w:szCs w:val="24"/>
              </w:rPr>
            </w:pP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t>Datum/Unterschrift</w:t>
            </w:r>
          </w:p>
        </w:tc>
      </w:tr>
    </w:tbl>
    <w:p>
      <w:pPr>
        <w:spacing w:after="160" w:line="259" w:lineRule="auto"/>
        <w:rPr>
          <w:szCs w:val="24"/>
        </w:rPr>
      </w:pPr>
    </w:p>
    <w:p>
      <w:pPr>
        <w:spacing w:after="160" w:line="259" w:lineRule="auto"/>
        <w:rPr>
          <w:szCs w:val="24"/>
        </w:rPr>
      </w:pPr>
      <w:r>
        <w:rPr>
          <w:szCs w:val="24"/>
        </w:rPr>
        <w:br w:type="page"/>
      </w:r>
    </w:p>
    <w:p>
      <w:pPr>
        <w:pStyle w:val="Text"/>
        <w:ind w:left="142"/>
        <w:jc w:val="center"/>
        <w:rPr>
          <w:b/>
          <w:szCs w:val="24"/>
        </w:rPr>
      </w:pPr>
      <w:r>
        <w:rPr>
          <w:b/>
          <w:szCs w:val="24"/>
        </w:rPr>
        <w:lastRenderedPageBreak/>
        <w:t>Auszug aus § 11 TV-L</w:t>
      </w:r>
    </w:p>
    <w:p>
      <w:pPr>
        <w:pStyle w:val="Text"/>
        <w:ind w:left="142"/>
        <w:jc w:val="center"/>
        <w:rPr>
          <w:b/>
          <w:szCs w:val="24"/>
        </w:rPr>
      </w:pPr>
      <w:r>
        <w:rPr>
          <w:b/>
          <w:szCs w:val="24"/>
        </w:rPr>
        <w:t>Teilzeitbeschäftigung</w:t>
      </w:r>
    </w:p>
    <w:p>
      <w:pPr>
        <w:pStyle w:val="Text"/>
        <w:ind w:left="142"/>
        <w:rPr>
          <w:szCs w:val="24"/>
        </w:rPr>
      </w:pPr>
      <w:r>
        <w:rPr>
          <w:szCs w:val="24"/>
        </w:rPr>
        <w:t>(1) Mit Beschäftigten soll auf Antrag eine geringere als die vertraglich festgelegte Arbeitszeit vereinbart werden, wenn sie</w:t>
      </w:r>
    </w:p>
    <w:p>
      <w:pPr>
        <w:pStyle w:val="Text"/>
        <w:ind w:left="142"/>
        <w:rPr>
          <w:szCs w:val="24"/>
        </w:rPr>
      </w:pPr>
      <w:r>
        <w:rPr>
          <w:szCs w:val="24"/>
        </w:rPr>
        <w:t>a) mindestens ein Kind unter 18 Jahren oder</w:t>
      </w:r>
    </w:p>
    <w:p>
      <w:pPr>
        <w:pStyle w:val="Text"/>
        <w:ind w:left="142"/>
        <w:rPr>
          <w:szCs w:val="24"/>
        </w:rPr>
      </w:pPr>
      <w:r>
        <w:rPr>
          <w:szCs w:val="24"/>
        </w:rPr>
        <w:t>b) einen nach ärztlichem Gutachten pflegebedürftigen sonstigen Angehörigen</w:t>
      </w:r>
    </w:p>
    <w:p>
      <w:pPr>
        <w:pStyle w:val="Text"/>
        <w:ind w:left="142"/>
        <w:rPr>
          <w:szCs w:val="24"/>
        </w:rPr>
      </w:pPr>
      <w:r>
        <w:rPr>
          <w:szCs w:val="24"/>
        </w:rPr>
        <w:t>tatsächlich betreuen oder pflegen und dringende dienstliche bzw. betriebliche Belange nicht entgegenstehen. Die Teilzeitbeschäftigung nach Satz 1 ist auf Antrag auf bis zu fünf Jahre zu befristen. Sie kann verlängert werden; der Antrag ist spätestens sechs Monate vor Ablauf der vereinbarten Teilzeitbeschäftigung zu stellen. Bei der Gestaltung der Arbeitszeit hat der Arbeitgeber im Rahmen der dienstlichen bzw. betrieblichen Möglichkeiten der besonderen persönlichen Situation der/des Beschäftigten nach Satz 1 Rechnung zu tragen.</w:t>
      </w:r>
    </w:p>
    <w:p>
      <w:pPr>
        <w:pStyle w:val="Text"/>
        <w:ind w:left="142"/>
        <w:rPr>
          <w:szCs w:val="24"/>
        </w:rPr>
      </w:pPr>
      <w:r>
        <w:rPr>
          <w:szCs w:val="24"/>
        </w:rPr>
        <w:t>(2) Beschäftigte, die in anderen als den in Absatz 1 genannten Fällen eine Teilzeitbeschäftigung vereinbaren wollen, können von ihrem Arbeitgeber verlangen, dass er mit ihnen die Möglichkeit einer Teilzeitbeschäftigung mit dem Ziel erörtert, zu einer entsprechenden Vereinbarung zu gelangen.</w:t>
      </w:r>
    </w:p>
    <w:sectPr>
      <w:headerReference w:type="default" r:id="rId12"/>
      <w:type w:val="continuous"/>
      <w:pgSz w:w="11906" w:h="16838" w:code="9"/>
      <w:pgMar w:top="879" w:right="991" w:bottom="993"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SenBJS">
    <w:altName w:val="Arial"/>
    <w:panose1 w:val="020B06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536"/>
        <w:tab w:val="right" w:pos="9072"/>
      </w:tabs>
      <w:spacing w:line="240" w:lineRule="auto"/>
      <w:rPr>
        <w:rFonts w:ascii="Berlin Type" w:eastAsia="Times New Roman" w:hAnsi="Berlin Type" w:cs="Times New Roman"/>
        <w:sz w:val="20"/>
        <w:szCs w:val="20"/>
        <w:lang w:eastAsia="de-DE"/>
      </w:rPr>
    </w:pPr>
    <w:r>
      <w:rPr>
        <w:rFonts w:ascii="Berlin Type" w:eastAsia="Times New Roman" w:hAnsi="Berlin Type" w:cs="Times New Roman"/>
        <w:sz w:val="20"/>
        <w:szCs w:val="20"/>
        <w:lang w:eastAsia="de-DE"/>
      </w:rPr>
      <w:t>ZS P 3.401b Antrag Sabbatical § 11 TV-L außer Lehrkräfte (01.2023)</w:t>
    </w:r>
  </w:p>
  <w:p>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3</w:t>
    </w:r>
    <w:r>
      <w:rPr>
        <w:color w:val="333333"/>
      </w:rPr>
      <w:fldChar w:fldCharType="end"/>
    </w:r>
    <w:r>
      <w:rPr>
        <w:color w:val="333333"/>
      </w:rPr>
      <w:t xml:space="preserve"> von </w:t>
    </w:r>
    <w:fldSimple w:instr=" NUMPAGES   \* MERGEFORMAT ">
      <w:r>
        <w:rPr>
          <w:noProof/>
          <w:color w:val="333333"/>
        </w:rPr>
        <w:t>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nfoblock"/>
      <w:rPr>
        <w:rFonts w:ascii="Berlin Type" w:hAnsi="Berlin Type"/>
        <w:color w:val="333333"/>
      </w:rPr>
    </w:pPr>
  </w:p>
  <w:p>
    <w:pPr>
      <w:pStyle w:val="Infoblock"/>
      <w:rPr>
        <w:rFonts w:ascii="Berlin Type" w:hAnsi="Berlin Type"/>
        <w:color w:val="33333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spacing w:after="1200"/>
    </w:pPr>
    <w:r>
      <w:rPr>
        <w:lang w:eastAsia="de-DE"/>
      </w:rPr>
      <w:drawing>
        <wp:anchor distT="0" distB="0" distL="114300" distR="114300" simplePos="0" relativeHeight="251661312" behindDoc="1" locked="0" layoutInCell="1" allowOverlap="1">
          <wp:simplePos x="0" y="0"/>
          <wp:positionH relativeFrom="page">
            <wp:posOffset>5016294</wp:posOffset>
          </wp:positionH>
          <wp:positionV relativeFrom="page">
            <wp:posOffset>575945</wp:posOffset>
          </wp:positionV>
          <wp:extent cx="1836000" cy="612000"/>
          <wp:effectExtent l="0" t="0" r="0" b="0"/>
          <wp:wrapNone/>
          <wp:docPr id="8" name="Grafik 8">
            <a:extLst xmlns:a="http://schemas.openxmlformats.org/drawingml/2006/main">
              <a:ext uri="{C183D7F6-B498-43B3-948B-1728B52AA6E4}">
                <adec:decorative xmlns:ve="http://schemas.openxmlformats.org/markup-compatibility/2006"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extLst>
                      <a:ext uri="{C183D7F6-B498-43B3-948B-1728B52AA6E4}">
                        <adec:decorative xmlns:ve="http://schemas.openxmlformats.org/markup-compatibility/2006"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pPr>
    <w:r>
      <w:rPr>
        <w:color w:val="333333"/>
        <w:lang w:eastAsia="de-DE"/>
      </w:rPr>
      <mc:AlternateContent>
        <mc:Choice Requires="wps">
          <w:drawing>
            <wp:anchor distT="4294967295" distB="4294967295" distL="114300" distR="114300" simplePos="0" relativeHeight="251673600" behindDoc="0" locked="0" layoutInCell="1" allowOverlap="1">
              <wp:simplePos x="0" y="0"/>
              <wp:positionH relativeFrom="page">
                <wp:posOffset>0</wp:posOffset>
              </wp:positionH>
              <wp:positionV relativeFrom="page">
                <wp:posOffset>7560944</wp:posOffset>
              </wp:positionV>
              <wp:extent cx="252095" cy="0"/>
              <wp:effectExtent l="0" t="0" r="14605" b="0"/>
              <wp:wrapNone/>
              <wp:docPr id="11" name="Gerader Verbinde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r Verbinder 11" o:spid="_x0000_s1026" style="position:absolute;z-index:251673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" strokecolor="#404040 [2429]" strokeweight=".5pt">
              <v:stroke joinstyle="miter"/>
              <o:lock v:ext="edit" shapetype="f"/>
              <w10:wrap anchorx="page" anchory="page"/>
            </v:line>
          </w:pict>
        </mc:Fallback>
      </mc:AlternateContent>
    </w:r>
    <w:r>
      <w:rPr>
        <w:color w:val="333333"/>
        <w:lang w:eastAsia="de-DE"/>
      </w:rPr>
      <mc:AlternateContent>
        <mc:Choice Requires="wps">
          <w:drawing>
            <wp:anchor distT="4294967295" distB="4294967295" distL="114300" distR="114300" simplePos="0" relativeHeight="251670528" behindDoc="0" locked="0" layoutInCell="1" allowOverlap="1">
              <wp:simplePos x="0" y="0"/>
              <wp:positionH relativeFrom="page">
                <wp:posOffset>0</wp:posOffset>
              </wp:positionH>
              <wp:positionV relativeFrom="page">
                <wp:posOffset>5346699</wp:posOffset>
              </wp:positionV>
              <wp:extent cx="252095" cy="0"/>
              <wp:effectExtent l="0" t="0" r="14605" b="0"/>
              <wp:wrapNone/>
              <wp:docPr id="42" name="Gerader Verbinde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r Verbinder 42" o:spid="_x0000_s1026" style="position:absolute;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" strokecolor="#404040 [2429]" strokeweight=".5pt">
              <v:stroke joinstyle="miter"/>
              <o:lock v:ext="edit" shapetype="f"/>
              <w10:wrap anchorx="page" anchory="page"/>
            </v:line>
          </w:pict>
        </mc:Fallback>
      </mc:AlternateContent>
    </w:r>
    <w:r>
      <w:rPr>
        <w:color w:val="333333"/>
        <w:lang w:eastAsia="de-DE"/>
      </w:rPr>
      <mc:AlternateContent>
        <mc:Choice Requires="wps">
          <w:drawing>
            <wp:anchor distT="4294967295" distB="4294967295" distL="114300" distR="114300" simplePos="0" relativeHeight="251669504" behindDoc="0" locked="0" layoutInCell="1" allowOverlap="1">
              <wp:simplePos x="0" y="0"/>
              <wp:positionH relativeFrom="page">
                <wp:posOffset>0</wp:posOffset>
              </wp:positionH>
              <wp:positionV relativeFrom="page">
                <wp:posOffset>3780789</wp:posOffset>
              </wp:positionV>
              <wp:extent cx="252095" cy="0"/>
              <wp:effectExtent l="0" t="0" r="14605" b="0"/>
              <wp:wrapNone/>
              <wp:docPr id="43" name="Gerader Verbinde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r Verbinder 43"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" strokecolor="#404040 [2429]" strokeweight=".5pt">
              <v:stroke joinstyle="miter"/>
              <o:lock v:ext="edit" shapetype="f"/>
              <w10:wrap anchorx="page" anchory="page"/>
            </v:line>
          </w:pict>
        </mc:Fallback>
      </mc:AlternateContent>
    </w:r>
    <w:r>
      <w:rPr>
        <w:lang w:eastAsia="de-DE"/>
      </w:rPr>
      <w:drawing>
        <wp:anchor distT="0" distB="0" distL="114300" distR="114300" simplePos="0" relativeHeight="251668480" behindDoc="1" locked="0" layoutInCell="1" allowOverlap="1">
          <wp:simplePos x="0" y="0"/>
          <wp:positionH relativeFrom="page">
            <wp:posOffset>5016294</wp:posOffset>
          </wp:positionH>
          <wp:positionV relativeFrom="page">
            <wp:posOffset>575945</wp:posOffset>
          </wp:positionV>
          <wp:extent cx="1836000" cy="612000"/>
          <wp:effectExtent l="0" t="0" r="0" b="0"/>
          <wp:wrapNone/>
          <wp:docPr id="10" name="Grafik 10" descr="Hauptstadt Logo">
            <a:extLst xmlns:a="http://schemas.openxmlformats.org/drawingml/2006/main">
              <a:ext uri="{C183D7F6-B498-43B3-948B-1728B52AA6E4}">
                <adec:decorative xmlns:ve="http://schemas.openxmlformats.org/markup-compatibility/2006"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ve="http://schemas.openxmlformats.org/markup-compatibility/2006"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anchor>
      </w:drawing>
    </w:r>
    <w:r>
      <w:t>Eingangsdatum ZS P 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6AF0"/>
    <w:multiLevelType w:val="hybridMultilevel"/>
    <w:tmpl w:val="13DC25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482B24"/>
    <w:multiLevelType w:val="hybridMultilevel"/>
    <w:tmpl w:val="277AFD50"/>
    <w:lvl w:ilvl="0" w:tplc="0407000F">
      <w:start w:val="1"/>
      <w:numFmt w:val="decimal"/>
      <w:lvlText w:val="%1."/>
      <w:lvlJc w:val="left"/>
      <w:pPr>
        <w:ind w:left="720" w:hanging="360"/>
      </w:pPr>
      <w:rPr>
        <w:rFonts w:hint="default"/>
      </w:rPr>
    </w:lvl>
    <w:lvl w:ilvl="1" w:tplc="9282053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660FD5"/>
    <w:multiLevelType w:val="hybridMultilevel"/>
    <w:tmpl w:val="00587FDA"/>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 w15:restartNumberingAfterBreak="0">
    <w:nsid w:val="29F67D30"/>
    <w:multiLevelType w:val="hybridMultilevel"/>
    <w:tmpl w:val="DDAED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C06811"/>
    <w:multiLevelType w:val="hybridMultilevel"/>
    <w:tmpl w:val="2376ACF0"/>
    <w:lvl w:ilvl="0" w:tplc="90F4465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392873E1"/>
    <w:multiLevelType w:val="hybridMultilevel"/>
    <w:tmpl w:val="A7588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E73BDF"/>
    <w:multiLevelType w:val="hybridMultilevel"/>
    <w:tmpl w:val="554253D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7090CF1"/>
    <w:multiLevelType w:val="hybridMultilevel"/>
    <w:tmpl w:val="338E43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39F72E7"/>
    <w:multiLevelType w:val="hybridMultilevel"/>
    <w:tmpl w:val="D5E654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7"/>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umformat" w:val="2"/>
    <w:docVar w:name="Konto" w:val="0"/>
  </w:docVar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217119D-7A00-4347-BADA-266D1C5F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76" w:lineRule="auto"/>
    </w:pPr>
    <w:rPr>
      <w:sz w:val="24"/>
    </w:rPr>
  </w:style>
  <w:style w:type="paragraph" w:styleId="berschrift1">
    <w:name w:val="heading 1"/>
    <w:basedOn w:val="Standard"/>
    <w:next w:val="Standard"/>
    <w:link w:val="berschrift1Zchn"/>
    <w:uiPriority w:val="9"/>
    <w:pPr>
      <w:outlineLvl w:val="0"/>
    </w:pPr>
  </w:style>
  <w:style w:type="paragraph" w:styleId="berschrift2">
    <w:name w:val="heading 2"/>
    <w:basedOn w:val="Standard"/>
    <w:next w:val="Standard"/>
    <w:link w:val="berschrift2Zchn"/>
    <w:uiPriority w:val="9"/>
    <w:unhideWhenUsed/>
    <w:pPr>
      <w:outlineLvl w:val="1"/>
    </w:pPr>
  </w:style>
  <w:style w:type="paragraph" w:styleId="berschrift3">
    <w:name w:val="heading 3"/>
    <w:basedOn w:val="Standard"/>
    <w:next w:val="Standard"/>
    <w:link w:val="berschrift3Zchn"/>
    <w:uiPriority w:val="9"/>
    <w:unhideWhenUsed/>
    <w:pPr>
      <w:outlineLvl w:val="2"/>
    </w:pPr>
  </w:style>
  <w:style w:type="paragraph" w:styleId="berschrift4">
    <w:name w:val="heading 4"/>
    <w:basedOn w:val="Standard"/>
    <w:next w:val="Standard"/>
    <w:link w:val="berschrift4Zchn"/>
    <w:uiPriority w:val="9"/>
    <w:unhideWhenUsed/>
    <w:pPr>
      <w:outlineLvl w:val="3"/>
    </w:pPr>
  </w:style>
  <w:style w:type="paragraph" w:styleId="berschrift5">
    <w:name w:val="heading 5"/>
    <w:basedOn w:val="Standard"/>
    <w:next w:val="Standard"/>
    <w:link w:val="berschrift5Zchn"/>
    <w:uiPriority w:val="9"/>
    <w:unhideWhenUsed/>
    <w:pPr>
      <w:outlineLvl w:val="4"/>
    </w:pPr>
  </w:style>
  <w:style w:type="paragraph" w:styleId="berschrift6">
    <w:name w:val="heading 6"/>
    <w:basedOn w:val="Standard"/>
    <w:next w:val="Standard"/>
    <w:link w:val="berschrift6Zchn"/>
    <w:uiPriority w:val="9"/>
    <w:unhideWhenUsed/>
    <w:pPr>
      <w:outlineLvl w:val="5"/>
    </w:pPr>
  </w:style>
  <w:style w:type="paragraph" w:styleId="berschrift7">
    <w:name w:val="heading 7"/>
    <w:basedOn w:val="Standard"/>
    <w:next w:val="Standard"/>
    <w:link w:val="berschrift7Zchn"/>
    <w:uiPriority w:val="9"/>
    <w:unhideWhenUsed/>
    <w:pPr>
      <w:outlineLvl w:val="6"/>
    </w:pPr>
  </w:style>
  <w:style w:type="paragraph" w:styleId="berschrift8">
    <w:name w:val="heading 8"/>
    <w:basedOn w:val="Standard"/>
    <w:next w:val="Standard"/>
    <w:link w:val="berschrift8Zchn"/>
    <w:uiPriority w:val="9"/>
    <w:unhideWhenUsed/>
    <w:pPr>
      <w:outlineLvl w:val="7"/>
    </w:pPr>
  </w:style>
  <w:style w:type="paragraph" w:styleId="berschrift9">
    <w:name w:val="heading 9"/>
    <w:basedOn w:val="Standard"/>
    <w:next w:val="Standard"/>
    <w:link w:val="berschrift9Zchn"/>
    <w:uiPriority w:val="9"/>
    <w:unhideWhenUs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unhideWhenUsed/>
    <w:pPr>
      <w:spacing w:line="240" w:lineRule="auto"/>
      <w:ind w:left="6691"/>
    </w:pPr>
    <w:rPr>
      <w:sz w:val="17"/>
    </w:rPr>
  </w:style>
  <w:style w:type="character" w:customStyle="1" w:styleId="FuzeileZchn">
    <w:name w:val="Fußzeile Zchn"/>
    <w:basedOn w:val="Absatz-Standardschriftart"/>
    <w:link w:val="Fuzeile"/>
    <w:uiPriority w:val="99"/>
    <w:rPr>
      <w:sz w:val="17"/>
    </w:rPr>
  </w:style>
  <w:style w:type="paragraph" w:customStyle="1" w:styleId="Behrdenbezeichnung">
    <w:name w:val="Behördenbezeichnung"/>
    <w:basedOn w:val="Standard"/>
    <w:qFormat/>
    <w:pPr>
      <w:spacing w:line="216" w:lineRule="auto"/>
      <w:ind w:right="3400"/>
    </w:pPr>
    <w:rPr>
      <w:sz w:val="30"/>
    </w:rPr>
  </w:style>
  <w:style w:type="paragraph" w:customStyle="1" w:styleId="AbteilungFunktion">
    <w:name w:val="Abteilung Funktion"/>
    <w:basedOn w:val="Standard"/>
    <w:qFormat/>
    <w:pPr>
      <w:spacing w:line="216" w:lineRule="auto"/>
      <w:ind w:right="3402"/>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pPr>
      <w:spacing w:line="240" w:lineRule="auto"/>
    </w:pPr>
    <w:rPr>
      <w:sz w:val="17"/>
    </w:rPr>
  </w:style>
  <w:style w:type="paragraph" w:customStyle="1" w:styleId="Infoblock">
    <w:name w:val="Infoblock"/>
    <w:basedOn w:val="Standard"/>
    <w:qFormat/>
    <w:rPr>
      <w:sz w:val="17"/>
    </w:rPr>
  </w:style>
  <w:style w:type="character" w:styleId="Hyperlink">
    <w:name w:val="Hyperlink"/>
    <w:basedOn w:val="Absatz-Standardschriftart"/>
    <w:uiPriority w:val="99"/>
    <w:unhideWhenUsed/>
    <w:rPr>
      <w:color w:val="auto"/>
      <w:u w:val="none"/>
    </w:rPr>
  </w:style>
  <w:style w:type="character" w:customStyle="1" w:styleId="UnresolvedMention">
    <w:name w:val="Unresolved Mention"/>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qFormat/>
    <w:pPr>
      <w:contextualSpacing/>
    </w:pPr>
    <w:rPr>
      <w:b/>
      <w:bCs/>
    </w:rPr>
  </w:style>
  <w:style w:type="character" w:customStyle="1" w:styleId="TitelZchn">
    <w:name w:val="Titel Zchn"/>
    <w:basedOn w:val="Absatz-Standardschriftart"/>
    <w:link w:val="Titel"/>
    <w:uiPriority w:val="10"/>
    <w:rPr>
      <w:b/>
      <w:bCs/>
      <w:sz w:val="24"/>
    </w:rPr>
  </w:style>
  <w:style w:type="paragraph" w:customStyle="1" w:styleId="Text">
    <w:name w:val="Text"/>
    <w:basedOn w:val="Standard"/>
    <w:qFormat/>
    <w:pPr>
      <w:spacing w:after="240"/>
    </w:pPr>
  </w:style>
  <w:style w:type="paragraph" w:styleId="Untertitel">
    <w:name w:val="Subtitle"/>
    <w:basedOn w:val="Standard"/>
    <w:next w:val="Standard"/>
    <w:link w:val="UntertitelZchn"/>
    <w:uiPriority w:val="11"/>
  </w:style>
  <w:style w:type="character" w:customStyle="1" w:styleId="UntertitelZchn">
    <w:name w:val="Untertitel Zchn"/>
    <w:basedOn w:val="Absatz-Standardschriftart"/>
    <w:link w:val="Untertitel"/>
    <w:uiPriority w:val="11"/>
    <w:rPr>
      <w:sz w:val="24"/>
    </w:rPr>
  </w:style>
  <w:style w:type="character" w:customStyle="1" w:styleId="berschrift1Zchn">
    <w:name w:val="Überschrift 1 Zchn"/>
    <w:basedOn w:val="Absatz-Standardschriftart"/>
    <w:link w:val="berschrift1"/>
    <w:uiPriority w:val="9"/>
    <w:rPr>
      <w:sz w:val="24"/>
    </w:rPr>
  </w:style>
  <w:style w:type="character" w:customStyle="1" w:styleId="berschrift2Zchn">
    <w:name w:val="Überschrift 2 Zchn"/>
    <w:basedOn w:val="Absatz-Standardschriftart"/>
    <w:link w:val="berschrift2"/>
    <w:uiPriority w:val="9"/>
    <w:rPr>
      <w:sz w:val="24"/>
    </w:rPr>
  </w:style>
  <w:style w:type="character" w:customStyle="1" w:styleId="berschrift3Zchn">
    <w:name w:val="Überschrift 3 Zchn"/>
    <w:basedOn w:val="Absatz-Standardschriftart"/>
    <w:link w:val="berschrift3"/>
    <w:uiPriority w:val="9"/>
    <w:rPr>
      <w:sz w:val="24"/>
    </w:rPr>
  </w:style>
  <w:style w:type="character" w:customStyle="1" w:styleId="berschrift4Zchn">
    <w:name w:val="Überschrift 4 Zchn"/>
    <w:basedOn w:val="Absatz-Standardschriftart"/>
    <w:link w:val="berschrift4"/>
    <w:uiPriority w:val="9"/>
    <w:rPr>
      <w:sz w:val="24"/>
    </w:rPr>
  </w:style>
  <w:style w:type="character" w:customStyle="1" w:styleId="berschrift5Zchn">
    <w:name w:val="Überschrift 5 Zchn"/>
    <w:basedOn w:val="Absatz-Standardschriftart"/>
    <w:link w:val="berschrift5"/>
    <w:uiPriority w:val="9"/>
    <w:rPr>
      <w:sz w:val="24"/>
    </w:rPr>
  </w:style>
  <w:style w:type="character" w:customStyle="1" w:styleId="berschrift6Zchn">
    <w:name w:val="Überschrift 6 Zchn"/>
    <w:basedOn w:val="Absatz-Standardschriftart"/>
    <w:link w:val="berschrift6"/>
    <w:uiPriority w:val="9"/>
    <w:rPr>
      <w:sz w:val="24"/>
    </w:rPr>
  </w:style>
  <w:style w:type="character" w:customStyle="1" w:styleId="berschrift7Zchn">
    <w:name w:val="Überschrift 7 Zchn"/>
    <w:basedOn w:val="Absatz-Standardschriftart"/>
    <w:link w:val="berschrift7"/>
    <w:uiPriority w:val="9"/>
    <w:rPr>
      <w:sz w:val="24"/>
    </w:rPr>
  </w:style>
  <w:style w:type="character" w:customStyle="1" w:styleId="berschrift8Zchn">
    <w:name w:val="Überschrift 8 Zchn"/>
    <w:basedOn w:val="Absatz-Standardschriftart"/>
    <w:link w:val="berschrift8"/>
    <w:uiPriority w:val="9"/>
    <w:rPr>
      <w:sz w:val="24"/>
    </w:rPr>
  </w:style>
  <w:style w:type="character" w:customStyle="1" w:styleId="berschrift9Zchn">
    <w:name w:val="Überschrift 9 Zchn"/>
    <w:basedOn w:val="Absatz-Standardschriftart"/>
    <w:link w:val="berschrift9"/>
    <w:uiPriority w:val="9"/>
    <w:rPr>
      <w:sz w:val="24"/>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Seitenzahl">
    <w:name w:val="page number"/>
    <w:basedOn w:val="Absatz-Standardschriftart"/>
    <w:rPr>
      <w:rFonts w:ascii="SenBJS" w:hAnsi="SenBJS"/>
      <w:sz w:val="20"/>
    </w:rPr>
  </w:style>
  <w:style w:type="paragraph" w:styleId="Textkrper">
    <w:name w:val="Body Text"/>
    <w:basedOn w:val="Standard"/>
    <w:link w:val="TextkrperZchn"/>
    <w:pPr>
      <w:overflowPunct w:val="0"/>
      <w:autoSpaceDE w:val="0"/>
      <w:autoSpaceDN w:val="0"/>
      <w:adjustRightInd w:val="0"/>
      <w:spacing w:line="240" w:lineRule="auto"/>
      <w:textAlignment w:val="baseline"/>
    </w:pPr>
    <w:rPr>
      <w:rFonts w:ascii="Arial" w:eastAsia="Times New Roman" w:hAnsi="Arial" w:cs="Times New Roman"/>
      <w:b/>
      <w:sz w:val="20"/>
      <w:szCs w:val="20"/>
      <w:lang w:eastAsia="de-DE"/>
    </w:rPr>
  </w:style>
  <w:style w:type="character" w:customStyle="1" w:styleId="TextkrperZchn">
    <w:name w:val="Textkörper Zchn"/>
    <w:basedOn w:val="Absatz-Standardschriftart"/>
    <w:link w:val="Textkrper"/>
    <w:rPr>
      <w:rFonts w:ascii="Arial" w:eastAsia="Times New Roman" w:hAnsi="Arial" w:cs="Times New Roman"/>
      <w:b/>
      <w:sz w:val="20"/>
      <w:szCs w:val="20"/>
      <w:lang w:eastAsia="de-DE"/>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857718">
      <w:bodyDiv w:val="1"/>
      <w:marLeft w:val="0"/>
      <w:marRight w:val="0"/>
      <w:marTop w:val="0"/>
      <w:marBottom w:val="0"/>
      <w:divBdr>
        <w:top w:val="none" w:sz="0" w:space="0" w:color="auto"/>
        <w:left w:val="none" w:sz="0" w:space="0" w:color="auto"/>
        <w:bottom w:val="none" w:sz="0" w:space="0" w:color="auto"/>
        <w:right w:val="none" w:sz="0" w:space="0" w:color="auto"/>
      </w:divBdr>
      <w:divsChild>
        <w:div w:id="889725620">
          <w:marLeft w:val="0"/>
          <w:marRight w:val="0"/>
          <w:marTop w:val="0"/>
          <w:marBottom w:val="0"/>
          <w:divBdr>
            <w:top w:val="none" w:sz="0" w:space="0" w:color="auto"/>
            <w:left w:val="none" w:sz="0" w:space="0" w:color="auto"/>
            <w:bottom w:val="none" w:sz="0" w:space="0" w:color="auto"/>
            <w:right w:val="none" w:sz="0" w:space="0" w:color="auto"/>
          </w:divBdr>
          <w:divsChild>
            <w:div w:id="1828590178">
              <w:marLeft w:val="0"/>
              <w:marRight w:val="0"/>
              <w:marTop w:val="0"/>
              <w:marBottom w:val="0"/>
              <w:divBdr>
                <w:top w:val="none" w:sz="0" w:space="0" w:color="auto"/>
                <w:left w:val="none" w:sz="0" w:space="0" w:color="auto"/>
                <w:bottom w:val="none" w:sz="0" w:space="0" w:color="auto"/>
                <w:right w:val="none" w:sz="0" w:space="0" w:color="auto"/>
              </w:divBdr>
              <w:divsChild>
                <w:div w:id="820927697">
                  <w:marLeft w:val="0"/>
                  <w:marRight w:val="0"/>
                  <w:marTop w:val="0"/>
                  <w:marBottom w:val="0"/>
                  <w:divBdr>
                    <w:top w:val="none" w:sz="0" w:space="0" w:color="auto"/>
                    <w:left w:val="none" w:sz="0" w:space="0" w:color="auto"/>
                    <w:bottom w:val="none" w:sz="0" w:space="0" w:color="auto"/>
                    <w:right w:val="none" w:sz="0" w:space="0" w:color="auto"/>
                  </w:divBdr>
                  <w:divsChild>
                    <w:div w:id="1498113706">
                      <w:marLeft w:val="0"/>
                      <w:marRight w:val="0"/>
                      <w:marTop w:val="0"/>
                      <w:marBottom w:val="0"/>
                      <w:divBdr>
                        <w:top w:val="none" w:sz="0" w:space="0" w:color="auto"/>
                        <w:left w:val="none" w:sz="0" w:space="0" w:color="auto"/>
                        <w:bottom w:val="none" w:sz="0" w:space="0" w:color="auto"/>
                        <w:right w:val="none" w:sz="0" w:space="0" w:color="auto"/>
                      </w:divBdr>
                      <w:divsChild>
                        <w:div w:id="391269733">
                          <w:marLeft w:val="0"/>
                          <w:marRight w:val="0"/>
                          <w:marTop w:val="0"/>
                          <w:marBottom w:val="0"/>
                          <w:divBdr>
                            <w:top w:val="none" w:sz="0" w:space="0" w:color="auto"/>
                            <w:left w:val="none" w:sz="0" w:space="0" w:color="auto"/>
                            <w:bottom w:val="none" w:sz="0" w:space="0" w:color="auto"/>
                            <w:right w:val="none" w:sz="0" w:space="0" w:color="auto"/>
                          </w:divBdr>
                        </w:div>
                        <w:div w:id="1234707237">
                          <w:marLeft w:val="0"/>
                          <w:marRight w:val="0"/>
                          <w:marTop w:val="0"/>
                          <w:marBottom w:val="0"/>
                          <w:divBdr>
                            <w:top w:val="none" w:sz="0" w:space="0" w:color="auto"/>
                            <w:left w:val="none" w:sz="0" w:space="0" w:color="auto"/>
                            <w:bottom w:val="none" w:sz="0" w:space="0" w:color="auto"/>
                            <w:right w:val="none" w:sz="0" w:space="0" w:color="auto"/>
                          </w:divBdr>
                        </w:div>
                      </w:divsChild>
                    </w:div>
                    <w:div w:id="488668946">
                      <w:marLeft w:val="0"/>
                      <w:marRight w:val="0"/>
                      <w:marTop w:val="0"/>
                      <w:marBottom w:val="0"/>
                      <w:divBdr>
                        <w:top w:val="none" w:sz="0" w:space="0" w:color="auto"/>
                        <w:left w:val="none" w:sz="0" w:space="0" w:color="auto"/>
                        <w:bottom w:val="none" w:sz="0" w:space="0" w:color="auto"/>
                        <w:right w:val="none" w:sz="0" w:space="0" w:color="auto"/>
                      </w:divBdr>
                    </w:div>
                    <w:div w:id="2125995343">
                      <w:marLeft w:val="0"/>
                      <w:marRight w:val="0"/>
                      <w:marTop w:val="0"/>
                      <w:marBottom w:val="0"/>
                      <w:divBdr>
                        <w:top w:val="none" w:sz="0" w:space="0" w:color="auto"/>
                        <w:left w:val="none" w:sz="0" w:space="0" w:color="auto"/>
                        <w:bottom w:val="none" w:sz="0" w:space="0" w:color="auto"/>
                        <w:right w:val="none" w:sz="0" w:space="0" w:color="auto"/>
                      </w:divBdr>
                    </w:div>
                    <w:div w:id="1866015765">
                      <w:marLeft w:val="0"/>
                      <w:marRight w:val="0"/>
                      <w:marTop w:val="0"/>
                      <w:marBottom w:val="0"/>
                      <w:divBdr>
                        <w:top w:val="none" w:sz="0" w:space="0" w:color="auto"/>
                        <w:left w:val="none" w:sz="0" w:space="0" w:color="auto"/>
                        <w:bottom w:val="none" w:sz="0" w:space="0" w:color="auto"/>
                        <w:right w:val="none" w:sz="0" w:space="0" w:color="auto"/>
                      </w:divBdr>
                    </w:div>
                    <w:div w:id="11476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EAA643D3-59AA-4B09-BDB7-E5E6DA6CE978}"/>
      </w:docPartPr>
      <w:docPartBody>
        <w:p>
          <w:r>
            <w:rPr>
              <w:rStyle w:val="Platzhaltertext"/>
            </w:rPr>
            <w:t>Klicken oder tippen Sie hier, um Text einzugeben.</w:t>
          </w:r>
        </w:p>
      </w:docPartBody>
    </w:docPart>
    <w:docPart>
      <w:docPartPr>
        <w:name w:val="22BF5BD02A0341968985D0FE8332A224"/>
        <w:category>
          <w:name w:val="Allgemein"/>
          <w:gallery w:val="placeholder"/>
        </w:category>
        <w:types>
          <w:type w:val="bbPlcHdr"/>
        </w:types>
        <w:behaviors>
          <w:behavior w:val="content"/>
        </w:behaviors>
        <w:guid w:val="{EC39FAD8-5338-4648-ADA9-BB1EFB935871}"/>
      </w:docPartPr>
      <w:docPartBody>
        <w:p>
          <w:pPr>
            <w:pStyle w:val="22BF5BD02A0341968985D0FE8332A224"/>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SenBJS">
    <w:altName w:val="Arial"/>
    <w:panose1 w:val="020B06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A3822E160CD43C1ABEC200138834AB4">
    <w:name w:val="AA3822E160CD43C1ABEC200138834AB4"/>
  </w:style>
  <w:style w:type="paragraph" w:customStyle="1" w:styleId="22BF5BD02A0341968985D0FE8332A224">
    <w:name w:val="22BF5BD02A0341968985D0FE8332A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5DE1-1919-42DF-9C06-55D2DEE5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Senatsverwaltung für Bildung, Jugend und Familie</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Reißig</dc:creator>
  <cp:lastModifiedBy>Reißig, Andrea</cp:lastModifiedBy>
  <cp:revision>2</cp:revision>
  <cp:lastPrinted>2021-06-02T10:52:00Z</cp:lastPrinted>
  <dcterms:created xsi:type="dcterms:W3CDTF">2023-01-26T09:46:00Z</dcterms:created>
  <dcterms:modified xsi:type="dcterms:W3CDTF">2023-01-26T09:46:00Z</dcterms:modified>
</cp:coreProperties>
</file>